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19" w:rsidRPr="003C713C" w:rsidRDefault="00701A19" w:rsidP="00840330">
      <w:pPr>
        <w:spacing w:after="0"/>
        <w:jc w:val="center"/>
        <w:rPr>
          <w:rFonts w:ascii="Ebrima" w:hAnsi="Ebrima"/>
          <w:b/>
          <w:color w:val="003B76"/>
          <w:spacing w:val="30"/>
          <w:szCs w:val="120"/>
        </w:rPr>
      </w:pPr>
    </w:p>
    <w:p w:rsidR="00604B71" w:rsidRPr="00743E58" w:rsidRDefault="004C65D2" w:rsidP="00840330">
      <w:pPr>
        <w:spacing w:before="240" w:after="0"/>
        <w:jc w:val="center"/>
        <w:rPr>
          <w:rFonts w:ascii="Ebrima" w:hAnsi="Ebrima"/>
          <w:b/>
          <w:color w:val="9ED044"/>
          <w:sz w:val="144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 w:rsidRPr="00743E58">
        <w:rPr>
          <w:rFonts w:ascii="Ebrima" w:hAnsi="Ebrima"/>
          <w:b/>
          <w:color w:val="9ED044"/>
          <w:sz w:val="144"/>
          <w:szCs w:val="88"/>
          <w14:textOutline w14:w="9525" w14:cap="rnd" w14:cmpd="sng" w14:algn="ctr">
            <w14:noFill/>
            <w14:prstDash w14:val="solid"/>
            <w14:bevel/>
          </w14:textOutline>
        </w:rPr>
        <w:t>Room Hire</w:t>
      </w:r>
    </w:p>
    <w:p w:rsidR="002C5666" w:rsidRPr="00743E58" w:rsidRDefault="002C5666" w:rsidP="00374986">
      <w:pPr>
        <w:spacing w:after="0"/>
        <w:jc w:val="center"/>
        <w:rPr>
          <w:rFonts w:ascii="Ebrima" w:hAnsi="Ebrima"/>
          <w:b/>
          <w:color w:val="003B76"/>
          <w:sz w:val="8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604B71" w:rsidRDefault="004C65D2" w:rsidP="004C65D2">
      <w:pPr>
        <w:spacing w:after="0"/>
        <w:jc w:val="center"/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 w:rsidRPr="00743E58"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>Need a conference facility</w:t>
      </w:r>
      <w:r w:rsidR="00743E58" w:rsidRPr="00743E58"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>, meeting room or yoga/</w:t>
      </w:r>
      <w:proofErr w:type="spellStart"/>
      <w:r w:rsidR="00743E58" w:rsidRPr="00743E58"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>pilates</w:t>
      </w:r>
      <w:proofErr w:type="spellEnd"/>
      <w:r w:rsidR="00743E58" w:rsidRPr="00743E58"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 xml:space="preserve"> room in Redcliffe?</w:t>
      </w:r>
    </w:p>
    <w:p w:rsidR="00743E58" w:rsidRPr="00743E58" w:rsidRDefault="00743E58" w:rsidP="004C65D2">
      <w:pPr>
        <w:spacing w:after="0"/>
        <w:jc w:val="center"/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743E58" w:rsidRPr="00743E58" w:rsidRDefault="00743E58" w:rsidP="004C65D2">
      <w:pPr>
        <w:spacing w:after="0"/>
        <w:jc w:val="center"/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 w:rsidRPr="00743E58"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>The Redcliffe Tennis Centre has two ideal rooms to choose from.</w:t>
      </w:r>
    </w:p>
    <w:p w:rsidR="00743E58" w:rsidRDefault="00743E58" w:rsidP="004C65D2">
      <w:pPr>
        <w:spacing w:after="0"/>
        <w:jc w:val="center"/>
        <w:rPr>
          <w:rFonts w:ascii="Ebrima" w:hAnsi="Ebrima"/>
          <w:color w:val="003B76"/>
          <w:sz w:val="40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743E58" w:rsidRDefault="00743E58" w:rsidP="004C65D2">
      <w:pPr>
        <w:spacing w:after="0"/>
        <w:jc w:val="center"/>
        <w:rPr>
          <w:rFonts w:ascii="Ebrima" w:hAnsi="Ebrima"/>
          <w:color w:val="003B76"/>
          <w:sz w:val="40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743E58" w:rsidRPr="00743E58" w:rsidRDefault="00743E58" w:rsidP="004C65D2">
      <w:pPr>
        <w:spacing w:after="0"/>
        <w:jc w:val="center"/>
        <w:rPr>
          <w:rFonts w:ascii="Ebrima" w:hAnsi="Ebrima"/>
          <w:b/>
          <w:color w:val="9ED044"/>
          <w:sz w:val="44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 w:rsidRPr="00743E58">
        <w:rPr>
          <w:rFonts w:ascii="Ebrima" w:hAnsi="Ebrima"/>
          <w:b/>
          <w:color w:val="9ED044"/>
          <w:sz w:val="44"/>
          <w:szCs w:val="88"/>
          <w14:textOutline w14:w="9525" w14:cap="rnd" w14:cmpd="sng" w14:algn="ctr">
            <w14:noFill/>
            <w14:prstDash w14:val="solid"/>
            <w14:bevel/>
          </w14:textOutline>
        </w:rPr>
        <w:t>Facilities Include:</w:t>
      </w:r>
    </w:p>
    <w:p w:rsid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ectPr w:rsidR="00743E58" w:rsidSect="004C65D2">
          <w:pgSz w:w="11906" w:h="16838"/>
          <w:pgMar w:top="720" w:right="720" w:bottom="720" w:left="720" w:header="709" w:footer="709" w:gutter="0"/>
          <w:pgBorders w:offsetFrom="page">
            <w:top w:val="thinThickSmallGap" w:sz="24" w:space="24" w:color="003B76"/>
            <w:left w:val="thinThickSmallGap" w:sz="24" w:space="24" w:color="003B76"/>
            <w:bottom w:val="thickThinSmallGap" w:sz="24" w:space="24" w:color="003B76"/>
            <w:right w:val="thickThinSmallGap" w:sz="24" w:space="24" w:color="003B76"/>
          </w:pgBorders>
          <w:cols w:space="708"/>
          <w:docGrid w:linePitch="360"/>
        </w:sectPr>
      </w:pP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Wireless internet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TV &amp; DVD facilities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Projector (extra cost)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Whiteboard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Tables &amp; chairs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Coffee &amp; tea (extra cost)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Air-conditioned room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Secure car parking</w:t>
      </w:r>
    </w:p>
    <w:p w:rsidR="00743E58" w:rsidRPr="00743E58" w:rsidRDefault="00743E58" w:rsidP="00743E58">
      <w:pPr>
        <w:pStyle w:val="ListParagraph"/>
        <w:numPr>
          <w:ilvl w:val="0"/>
          <w:numId w:val="3"/>
        </w:num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Liquor licence</w:t>
      </w:r>
    </w:p>
    <w:p w:rsidR="00743E58" w:rsidRDefault="00743E58" w:rsidP="00743E58">
      <w:p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sectPr w:rsidR="00743E58" w:rsidSect="00743E58">
          <w:type w:val="continuous"/>
          <w:pgSz w:w="11906" w:h="16838"/>
          <w:pgMar w:top="720" w:right="720" w:bottom="720" w:left="720" w:header="709" w:footer="709" w:gutter="0"/>
          <w:pgBorders w:offsetFrom="page">
            <w:top w:val="thinThickSmallGap" w:sz="24" w:space="24" w:color="003B76"/>
            <w:left w:val="thinThickSmallGap" w:sz="24" w:space="24" w:color="003B76"/>
            <w:bottom w:val="thickThinSmallGap" w:sz="24" w:space="24" w:color="003B76"/>
            <w:right w:val="thickThinSmallGap" w:sz="24" w:space="24" w:color="003B76"/>
          </w:pgBorders>
          <w:cols w:num="2" w:space="708"/>
          <w:docGrid w:linePitch="360"/>
        </w:sectPr>
      </w:pPr>
    </w:p>
    <w:p w:rsidR="00743E58" w:rsidRDefault="00743E58" w:rsidP="00743E58">
      <w:p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743E58" w:rsidRDefault="00743E58" w:rsidP="00743E58">
      <w:p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743E58" w:rsidRDefault="00743E58" w:rsidP="00743E58">
      <w:pPr>
        <w:spacing w:after="0"/>
        <w:jc w:val="center"/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sectPr w:rsidR="00743E58" w:rsidSect="00743E58">
          <w:type w:val="continuous"/>
          <w:pgSz w:w="11906" w:h="16838"/>
          <w:pgMar w:top="720" w:right="720" w:bottom="720" w:left="720" w:header="709" w:footer="709" w:gutter="0"/>
          <w:pgBorders w:offsetFrom="page">
            <w:top w:val="thinThickSmallGap" w:sz="24" w:space="24" w:color="003B76"/>
            <w:left w:val="thinThickSmallGap" w:sz="24" w:space="24" w:color="003B76"/>
            <w:bottom w:val="thickThinSmallGap" w:sz="24" w:space="24" w:color="003B76"/>
            <w:right w:val="thickThinSmallGap" w:sz="24" w:space="24" w:color="003B76"/>
          </w:pgBorders>
          <w:cols w:space="708"/>
          <w:docGrid w:linePitch="360"/>
        </w:sectPr>
      </w:pPr>
    </w:p>
    <w:p w:rsidR="00743E58" w:rsidRDefault="00743E58" w:rsidP="00743E58">
      <w:pPr>
        <w:spacing w:after="0"/>
        <w:jc w:val="center"/>
        <w:rPr>
          <w:rFonts w:ascii="Ebrima" w:hAnsi="Ebrima"/>
          <w:b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 w:rsidRPr="00743E58">
        <w:rPr>
          <w:rFonts w:ascii="Ebrima" w:hAnsi="Ebrima"/>
          <w:b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>Cost: Starting from $25 per hour</w:t>
      </w:r>
    </w:p>
    <w:p w:rsidR="00743E58" w:rsidRDefault="00743E58" w:rsidP="00743E58">
      <w:pPr>
        <w:spacing w:after="0"/>
        <w:jc w:val="center"/>
        <w:rPr>
          <w:rFonts w:ascii="Ebrima" w:hAnsi="Ebrima"/>
          <w:b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743E58" w:rsidRDefault="00743E58" w:rsidP="00743E58">
      <w:pPr>
        <w:spacing w:after="0"/>
        <w:jc w:val="center"/>
        <w:rPr>
          <w:rFonts w:ascii="Ebrima" w:hAnsi="Ebrima"/>
          <w:b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</w:p>
    <w:p w:rsidR="00743E58" w:rsidRPr="00743E58" w:rsidRDefault="00743E58" w:rsidP="00743E58">
      <w:pPr>
        <w:spacing w:after="0"/>
        <w:jc w:val="center"/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 xml:space="preserve">For more information please contact </w:t>
      </w:r>
      <w:proofErr w:type="spellStart"/>
      <w:r w:rsidRPr="00743E58"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>info@focustennisacademy</w:t>
      </w:r>
      <w:proofErr w:type="spellEnd"/>
      <w:r>
        <w:rPr>
          <w:rFonts w:ascii="Ebrima" w:hAnsi="Ebrima"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 xml:space="preserve"> or call the Redcliffe Tennis Centre on </w:t>
      </w:r>
      <w:r w:rsidRPr="00743E58">
        <w:rPr>
          <w:rFonts w:ascii="Ebrima" w:hAnsi="Ebrima"/>
          <w:i/>
          <w:color w:val="003B76"/>
          <w:sz w:val="32"/>
          <w:szCs w:val="88"/>
          <w14:textOutline w14:w="9525" w14:cap="rnd" w14:cmpd="sng" w14:algn="ctr">
            <w14:noFill/>
            <w14:prstDash w14:val="solid"/>
            <w14:bevel/>
          </w14:textOutline>
        </w:rPr>
        <w:t>(07) 3284 2349</w:t>
      </w:r>
      <w:bookmarkStart w:id="0" w:name="_GoBack"/>
      <w:bookmarkEnd w:id="0"/>
    </w:p>
    <w:sectPr w:rsidR="00743E58" w:rsidRPr="00743E58" w:rsidSect="00743E58">
      <w:type w:val="continuous"/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003B76"/>
        <w:left w:val="thinThickSmallGap" w:sz="24" w:space="24" w:color="003B76"/>
        <w:bottom w:val="thickThinSmallGap" w:sz="24" w:space="24" w:color="003B76"/>
        <w:right w:val="thickThinSmallGap" w:sz="24" w:space="24" w:color="003B7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53619"/>
    <w:multiLevelType w:val="hybridMultilevel"/>
    <w:tmpl w:val="D6563AF4"/>
    <w:lvl w:ilvl="0" w:tplc="8AA664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594"/>
    <w:multiLevelType w:val="hybridMultilevel"/>
    <w:tmpl w:val="6952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80BE5"/>
    <w:multiLevelType w:val="hybridMultilevel"/>
    <w:tmpl w:val="FA040818"/>
    <w:lvl w:ilvl="0" w:tplc="8AA664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E4"/>
    <w:rsid w:val="000250F5"/>
    <w:rsid w:val="001F6FC3"/>
    <w:rsid w:val="002C5666"/>
    <w:rsid w:val="002D6CD0"/>
    <w:rsid w:val="002E3A18"/>
    <w:rsid w:val="003206AD"/>
    <w:rsid w:val="00341CE4"/>
    <w:rsid w:val="003459CC"/>
    <w:rsid w:val="00374986"/>
    <w:rsid w:val="003C713C"/>
    <w:rsid w:val="00490F1A"/>
    <w:rsid w:val="004C65D2"/>
    <w:rsid w:val="00604B71"/>
    <w:rsid w:val="006055A3"/>
    <w:rsid w:val="006121DC"/>
    <w:rsid w:val="006F7739"/>
    <w:rsid w:val="00701A19"/>
    <w:rsid w:val="00740F2F"/>
    <w:rsid w:val="00743E58"/>
    <w:rsid w:val="00840330"/>
    <w:rsid w:val="00A80CDB"/>
    <w:rsid w:val="00B07148"/>
    <w:rsid w:val="00E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650EE-AE16-4297-85C8-15D3F85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9367-6C95-4F4E-9E8B-68632E97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novic</cp:lastModifiedBy>
  <cp:revision>2</cp:revision>
  <cp:lastPrinted>2013-08-26T07:16:00Z</cp:lastPrinted>
  <dcterms:created xsi:type="dcterms:W3CDTF">2016-05-12T10:15:00Z</dcterms:created>
  <dcterms:modified xsi:type="dcterms:W3CDTF">2016-05-12T10:15:00Z</dcterms:modified>
</cp:coreProperties>
</file>